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7" w:rsidRDefault="00DA7367" w:rsidP="00DA7367">
      <w:pPr>
        <w:spacing w:after="75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br/>
        <w:t> о проведении конкурса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</w:t>
      </w:r>
      <w:r w:rsidR="00A475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F1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573">
        <w:rPr>
          <w:rFonts w:ascii="Times New Roman" w:eastAsia="Times New Roman" w:hAnsi="Times New Roman" w:cs="Times New Roman"/>
          <w:sz w:val="28"/>
          <w:szCs w:val="28"/>
        </w:rPr>
        <w:t>начальника отдела земельных и имущественных отношений</w:t>
      </w:r>
      <w:r w:rsidR="004B0208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4B020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4B020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</w:p>
    <w:p w:rsidR="00DA7367" w:rsidRPr="00DA7367" w:rsidRDefault="00DA7367" w:rsidP="00DA7367">
      <w:pPr>
        <w:spacing w:after="75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(далее- Администрация)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объявляет о приеме документов граждан для участия в конкурсе на замещение вакантной должности муниципальной службы</w:t>
      </w:r>
      <w:r w:rsidR="00BF13E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573">
        <w:rPr>
          <w:rFonts w:ascii="Times New Roman" w:eastAsia="Times New Roman" w:hAnsi="Times New Roman" w:cs="Times New Roman"/>
          <w:sz w:val="28"/>
          <w:szCs w:val="28"/>
        </w:rPr>
        <w:t>начальника отдела земельных и имущественных отношений  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A7367" w:rsidRPr="00DA7367" w:rsidRDefault="00DA7367" w:rsidP="00A4757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В соответствии с должностной инструкцией к кандидатам для участия в конкурсе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</w:t>
      </w:r>
      <w:r w:rsidR="00A47573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земельных и имущественных отношений  Администрации</w:t>
      </w:r>
      <w:r w:rsidR="003B3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предъявляются следующие требования: </w:t>
      </w:r>
    </w:p>
    <w:p w:rsidR="00DA7367" w:rsidRPr="00DA7367" w:rsidRDefault="00DA7367" w:rsidP="00BF13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образованию: высшее образование;</w:t>
      </w: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К стажу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без предъявления требования к стажу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уровню и характеру знаний: 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знать: Конституцию Российской Федерации, законодательство Российской Федерации, в соответствии с которым регулируются отношения, связанные с муниципальной службой в Российской Федерации; нормативную базу по вопросам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деятельности органов местного самоуправления; нормативные правовые акты Российской Федерации и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применительно к исполнению своих должностных обязанностей, прав и ответственности; Устав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, муниципальные правовые акты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Положения о структурных подразделениях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дминистрации; порядок работы со служебной информацией; правила делового этикета;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правила и нормы охраны труда, техники безопасности и противопожарной защиты; правила внутреннего трудового распорядка, Кодек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с этики муниципальных служащих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; правила и нормы охраны труда, техники безопасности и противопожарной защиты; 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иметь знания в области информационно-коммуникационных технологий: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аппаратного и программного обеспечения;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возможностей и особенностей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профессиональным навыкам и умениям:</w:t>
      </w:r>
    </w:p>
    <w:p w:rsidR="0045340E" w:rsidRDefault="00DA7367" w:rsidP="0045340E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иметь навыки: анализа и прогнозирования, разработки проектов правовых актов; проведения экспертизы документов на соответствие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действующему</w:t>
      </w:r>
      <w:proofErr w:type="gramEnd"/>
    </w:p>
    <w:p w:rsidR="00DA7367" w:rsidRPr="00DA7367" w:rsidRDefault="00DA7367" w:rsidP="0045340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законодательству; обеспечения выполнения поставленных задач; эффективного планирования рабочего времени; повышения квалификации; работы с компьютерной и другой оргтехникой, а также необходимым программным обеспечением на уровне уверенного пользователя (операционная система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базы данных «Гарант», «Консультант»,  свободное владение MS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>), Интернет);  работы с внутренними и периферийными устройствами компьютера, с информационно-телекоммуникационными сетями, в том числе сетью Интернет;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>  работы в операционной системе; управления электронной почтой; работы в текстовом редакторе, работы с электронными таблицами, подготовки презентаций, использования графических объектов в электронных документах; работы с базами данных; работы со служебными документами.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уметь: работать с нормативными правовыми актами, применять их положения в практической деятельности в пределах своей компетенции; систематизировать информацию по направлению деятельности; предупреждать и разрешать конфликты;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уметь работать в специализированных  автоматизированных системах: единая система межведомственного электронного взаимодействия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деловым качествам: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дисциплинированность, ответственность, добросовестность, компетентность, инициативность, стремление к выдвижению новых целей и поиску новых средств их достижения, исполнительность, высокая работоспособность, своевременность и эффективность выполнения служебных обязанностей, коммуникабельность, умение сотрудничать с другими людьми, не конфликтность, стремление к накоплению и обновлению профессиональных знаний и навыков.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изъявившие желание участвовать в конкурсе представляют следующие документы:</w:t>
      </w:r>
    </w:p>
    <w:p w:rsidR="00DA7367" w:rsidRPr="00DA7367" w:rsidRDefault="00DA7367" w:rsidP="0045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а) личное заявление;</w:t>
      </w:r>
    </w:p>
    <w:p w:rsidR="0045340E" w:rsidRDefault="0045340E" w:rsidP="0045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hyperlink r:id="rId4" w:history="1">
        <w:r>
          <w:rPr>
            <w:rStyle w:val="a4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фотографии;</w:t>
      </w:r>
    </w:p>
    <w:p w:rsidR="0045340E" w:rsidRDefault="0045340E" w:rsidP="00453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>
          <w:rPr>
            <w:rStyle w:val="a4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23.07.2008 N 160-ФЗ)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необходимое образование, квалификацию и стаж работы:</w:t>
      </w:r>
    </w:p>
    <w:p w:rsidR="00DC5022" w:rsidRDefault="00DC5022" w:rsidP="00DC5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5022">
        <w:rPr>
          <w:rFonts w:ascii="Times New Roman" w:hAnsi="Times New Roman" w:cs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C502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DC5022" w:rsidRDefault="00DC5022" w:rsidP="00DC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C5022">
        <w:rPr>
          <w:rFonts w:ascii="Times New Roman" w:hAnsi="Times New Roman" w:cs="Times New Roman"/>
          <w:sz w:val="28"/>
          <w:szCs w:val="28"/>
        </w:rPr>
        <w:t xml:space="preserve"> от 31.07.2020 N 268-ФЗ)</w:t>
      </w:r>
    </w:p>
    <w:p w:rsidR="00DC5022" w:rsidRPr="00DC5022" w:rsidRDefault="00DC5022" w:rsidP="00DC50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ab/>
        <w:t>е)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C5022" w:rsidRPr="00DC5022" w:rsidRDefault="00DC5022" w:rsidP="00DC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C5022">
        <w:rPr>
          <w:rFonts w:ascii="Times New Roman" w:hAnsi="Times New Roman" w:cs="Times New Roman"/>
          <w:sz w:val="28"/>
          <w:szCs w:val="28"/>
        </w:rPr>
        <w:t xml:space="preserve"> от 08.06.2020 N 181-ФЗ)</w:t>
      </w:r>
      <w:r w:rsidR="00BC5A0F">
        <w:rPr>
          <w:rFonts w:ascii="Times New Roman" w:hAnsi="Times New Roman" w:cs="Times New Roman"/>
          <w:sz w:val="28"/>
          <w:szCs w:val="28"/>
        </w:rPr>
        <w:t>;</w:t>
      </w:r>
    </w:p>
    <w:p w:rsid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92FC3" w:rsidRP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(для военнослужащих и лиц, подлежащих призыву на военную службу);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согласие на обработку персональных данных;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анкету для лиц, претендующих на замещение должности муниципальной службы, в целях проведения расширенного анкетирования;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 муниципальной службы,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от 28 декабря 2016 года № 2867-р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367" w:rsidRP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 законом от 02 марта 2007 года № 25-ФЗ «О муниципальной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A7367" w:rsidRPr="00DA7367" w:rsidRDefault="00792FC3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служащий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, изъявивший желание участвовать в конкурсе в муниципальном органе, в котором он замещает должность муниципальной службы, подает заявление на имя представителя нанимателя.</w:t>
      </w:r>
    </w:p>
    <w:p w:rsidR="00792FC3" w:rsidRDefault="00DA7367" w:rsidP="00DA736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ab/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в рабочие дни с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DE7899" w:rsidRPr="00DE7899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_»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DE7899" w:rsidRPr="00DE7899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792FC3" w:rsidRPr="00DE7899">
        <w:rPr>
          <w:rFonts w:ascii="Times New Roman" w:eastAsia="Times New Roman" w:hAnsi="Times New Roman" w:cs="Times New Roman"/>
          <w:sz w:val="28"/>
          <w:szCs w:val="28"/>
        </w:rPr>
        <w:t>_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792FC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792FC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792FC3"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Пригородная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2Б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789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.00, в пятницу с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16.00; перерыв на обед с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  </w:t>
      </w:r>
    </w:p>
    <w:p w:rsidR="00792FC3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Документы необходимо предоставлять лично. </w:t>
      </w:r>
    </w:p>
    <w:p w:rsidR="00DA7367" w:rsidRPr="00DA7367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По вопросам обращаться по телефонам: (83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2291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746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367" w:rsidRPr="00DA7367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дата проведения второго этапа конкурса в виде индивидуального собеседования: после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843BA4" w:rsidRPr="00DE7899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года. </w:t>
      </w:r>
    </w:p>
    <w:p w:rsidR="00DA7367" w:rsidRPr="00DA7367" w:rsidRDefault="00DA7367" w:rsidP="0007750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 Место проведения: </w:t>
      </w:r>
      <w:proofErr w:type="spellStart"/>
      <w:r w:rsidR="0007750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07750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7750F"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Пригородная</w:t>
      </w:r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2Б</w:t>
      </w:r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7899">
        <w:rPr>
          <w:rFonts w:ascii="Times New Roman" w:eastAsia="Times New Roman" w:hAnsi="Times New Roman" w:cs="Times New Roman"/>
          <w:sz w:val="28"/>
          <w:szCs w:val="28"/>
        </w:rPr>
        <w:t>6 (зал заседаний).</w:t>
      </w:r>
    </w:p>
    <w:p w:rsidR="00DA7367" w:rsidRPr="00DA7367" w:rsidRDefault="00DA7367" w:rsidP="00DA736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ab/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предполагаемой дате, времени и месте проведения второго этапа конкурса будет направлена кандидатам в письменной форме, также будет размещена на официальном сайте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A7367" w:rsidRPr="00DA7367" w:rsidRDefault="00DA7367" w:rsidP="0007750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конкурса будет направлена кандидатам в письменной форме, также будет размещена на официальном сайте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EE0FB1" w:rsidRDefault="00EE0FB1" w:rsidP="00DA7367">
      <w:pPr>
        <w:rPr>
          <w:rFonts w:ascii="Times New Roman" w:hAnsi="Times New Roman" w:cs="Times New Roman"/>
          <w:sz w:val="28"/>
          <w:szCs w:val="28"/>
        </w:rPr>
      </w:pPr>
    </w:p>
    <w:p w:rsidR="009F1CDF" w:rsidRDefault="009F1CDF" w:rsidP="00DA7367">
      <w:pPr>
        <w:rPr>
          <w:rFonts w:ascii="Times New Roman" w:hAnsi="Times New Roman" w:cs="Times New Roman"/>
          <w:sz w:val="28"/>
          <w:szCs w:val="28"/>
        </w:rPr>
      </w:pPr>
    </w:p>
    <w:sectPr w:rsidR="009F1CDF" w:rsidSect="0045340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367"/>
    <w:rsid w:val="0007750F"/>
    <w:rsid w:val="00122AAD"/>
    <w:rsid w:val="00272C28"/>
    <w:rsid w:val="002F7ECA"/>
    <w:rsid w:val="003B38A4"/>
    <w:rsid w:val="0045340E"/>
    <w:rsid w:val="004B0208"/>
    <w:rsid w:val="00792FC3"/>
    <w:rsid w:val="00843BA4"/>
    <w:rsid w:val="008E738A"/>
    <w:rsid w:val="009174C4"/>
    <w:rsid w:val="0099451D"/>
    <w:rsid w:val="009E4A0A"/>
    <w:rsid w:val="009F1CDF"/>
    <w:rsid w:val="009F1DEE"/>
    <w:rsid w:val="00A47573"/>
    <w:rsid w:val="00AB124A"/>
    <w:rsid w:val="00BC5A0F"/>
    <w:rsid w:val="00BD4DDD"/>
    <w:rsid w:val="00BF13E0"/>
    <w:rsid w:val="00D45E68"/>
    <w:rsid w:val="00D645EA"/>
    <w:rsid w:val="00D76F33"/>
    <w:rsid w:val="00DA7367"/>
    <w:rsid w:val="00DC5022"/>
    <w:rsid w:val="00DE10D5"/>
    <w:rsid w:val="00DE7899"/>
    <w:rsid w:val="00EE0FB1"/>
    <w:rsid w:val="00F174B5"/>
    <w:rsid w:val="00F22AA8"/>
    <w:rsid w:val="00F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B1"/>
  </w:style>
  <w:style w:type="paragraph" w:styleId="3">
    <w:name w:val="heading 3"/>
    <w:basedOn w:val="a"/>
    <w:link w:val="30"/>
    <w:uiPriority w:val="9"/>
    <w:qFormat/>
    <w:rsid w:val="00DA7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3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3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96DFF1794053244D18A79F6E58C4751ECA86C56FF192A9FA2BEA7085814876E8964198770EB95C08442229B6565684BF6E0DD2F690EA2QFC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596DFF1794053244D18A79F6E58C4751ECA46F54FF192A9FA2BEA7085814876E8964198770EB90C08442229B6565684BF6E0DD2F690EA2QFC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96DFF1794053244D18A79F6E58C4751EEAC6A52F3192A9FA2BEA7085814876E89641A8476EB9C97DE5226D23168774BEBFEDC3169Q0CFH" TargetMode="External"/><Relationship Id="rId5" Type="http://schemas.openxmlformats.org/officeDocument/2006/relationships/hyperlink" Target="consultantplus://offline/ref=67596DFF1794053244D18A79F6E58C4750E1AA6D51F2192A9FA2BEA7085814876E8964198770EC95C18442229B6565684BF6E0DD2F690EA2QFC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596DFF1794053244D18A79F6E58C4751EAA46B59F4192A9FA2BEA7085814876E8964198770EB97C48442229B6565684BF6E0DD2F690EA2QFC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КондратоваМЮ</dc:creator>
  <cp:lastModifiedBy>КондратоваМЮ</cp:lastModifiedBy>
  <cp:revision>7</cp:revision>
  <cp:lastPrinted>2022-09-28T09:23:00Z</cp:lastPrinted>
  <dcterms:created xsi:type="dcterms:W3CDTF">2022-09-27T09:50:00Z</dcterms:created>
  <dcterms:modified xsi:type="dcterms:W3CDTF">2022-09-28T09:23:00Z</dcterms:modified>
</cp:coreProperties>
</file>